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17" w:rsidRPr="00C46F61" w:rsidRDefault="00ED7029" w:rsidP="00E64636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PHIẾU HỌC TẬP</w:t>
      </w:r>
    </w:p>
    <w:p w:rsidR="00540AA3" w:rsidRPr="00C46F61" w:rsidRDefault="00540AA3" w:rsidP="00E64636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CHỦ ĐỀ 1:</w:t>
      </w: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PHÁP LUẬT NƯỚC CỘNG HÒA XÃ HỘI CHỦ NGHĨA VIỆT NAM</w:t>
      </w:r>
    </w:p>
    <w:p w:rsidR="00540AA3" w:rsidRPr="00C46F61" w:rsidRDefault="00A670C9" w:rsidP="00E64636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proofErr w:type="spellStart"/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Tiết</w:t>
      </w:r>
      <w:proofErr w:type="spellEnd"/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2)</w:t>
      </w:r>
      <w:r w:rsidR="00924B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ED7029" w:rsidRPr="00C46F61" w:rsidRDefault="00ED7029" w:rsidP="00E64636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7029" w:rsidRPr="00C46F61" w:rsidRDefault="00ED7029" w:rsidP="00E64636">
      <w:pPr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 PHẦN LÍ THUYẾT</w:t>
      </w:r>
    </w:p>
    <w:p w:rsidR="00540AA3" w:rsidRPr="00C46F61" w:rsidRDefault="00540AA3" w:rsidP="00E6463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3. </w:t>
      </w:r>
      <w:proofErr w:type="spellStart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Mối</w:t>
      </w:r>
      <w:proofErr w:type="spellEnd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quan</w:t>
      </w:r>
      <w:proofErr w:type="spellEnd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hệ</w:t>
      </w:r>
      <w:proofErr w:type="spellEnd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giữa</w:t>
      </w:r>
      <w:proofErr w:type="spellEnd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với</w:t>
      </w:r>
      <w:proofErr w:type="spellEnd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đạo</w:t>
      </w:r>
      <w:proofErr w:type="spellEnd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đức</w:t>
      </w:r>
      <w:proofErr w:type="spellEnd"/>
    </w:p>
    <w:p w:rsidR="00540AA3" w:rsidRPr="00C46F61" w:rsidRDefault="00540AA3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đức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65C0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</w:t>
      </w:r>
      <w:proofErr w:type="gramStart"/>
      <w:r w:rsidR="002865C0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…..</w:t>
      </w:r>
      <w:proofErr w:type="gram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865C0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…………………..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xem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bookmarkStart w:id="0" w:name="_GoBack"/>
      <w:bookmarkEnd w:id="0"/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loạt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niệm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đức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hôn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, …</w:t>
      </w:r>
    </w:p>
    <w:p w:rsidR="00540AA3" w:rsidRPr="00C46F61" w:rsidRDefault="00540AA3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tiện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thù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865C0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2865C0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………………</w:t>
      </w:r>
      <w:proofErr w:type="gramStart"/>
      <w:r w:rsidR="002865C0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…..</w:t>
      </w:r>
      <w:proofErr w:type="gramEnd"/>
      <w:r w:rsidR="002865C0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đức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12D2D" w:rsidRPr="00C46F61" w:rsidRDefault="00540AA3" w:rsidP="00E6463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4</w:t>
      </w:r>
      <w:r w:rsidR="00C12D2D"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proofErr w:type="spellStart"/>
      <w:r w:rsidR="00C12D2D"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Vai</w:t>
      </w:r>
      <w:proofErr w:type="spellEnd"/>
      <w:r w:rsidR="00C12D2D"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C12D2D"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trò</w:t>
      </w:r>
      <w:proofErr w:type="spellEnd"/>
      <w:r w:rsidR="00C12D2D"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C12D2D"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của</w:t>
      </w:r>
      <w:proofErr w:type="spellEnd"/>
      <w:r w:rsidR="00C12D2D"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C12D2D"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pháp</w:t>
      </w:r>
      <w:proofErr w:type="spellEnd"/>
      <w:r w:rsidR="00C12D2D"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C12D2D"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luật</w:t>
      </w:r>
      <w:proofErr w:type="spellEnd"/>
    </w:p>
    <w:p w:rsidR="00F558EB" w:rsidRPr="00C46F61" w:rsidRDefault="00540AA3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a.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là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phương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tiện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để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Nhà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nước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F558EB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</w:t>
      </w:r>
      <w:proofErr w:type="gramStart"/>
      <w:r w:rsidR="00F558EB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…..</w:t>
      </w:r>
      <w:proofErr w:type="gramEnd"/>
      <w:r w:rsidR="00F558EB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40AA3" w:rsidRPr="00C46F61" w:rsidRDefault="00540AA3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0AA3" w:rsidRPr="00C46F61" w:rsidRDefault="00540AA3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0AA3" w:rsidRPr="00C46F61" w:rsidRDefault="00540AA3" w:rsidP="00E6463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b.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là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phương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tiện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để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công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dân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thực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hiện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và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bảo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vệ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3472A3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</w:t>
      </w:r>
      <w:proofErr w:type="gramStart"/>
      <w:r w:rsidR="003472A3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…..</w:t>
      </w:r>
      <w:proofErr w:type="gramEnd"/>
      <w:r w:rsidR="003472A3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………..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của</w:t>
      </w:r>
      <w:proofErr w:type="spellEnd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mình</w:t>
      </w:r>
      <w:proofErr w:type="spellEnd"/>
    </w:p>
    <w:p w:rsidR="00540AA3" w:rsidRPr="00C46F61" w:rsidRDefault="00540AA3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vản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0AA3" w:rsidRPr="00C46F61" w:rsidRDefault="00540AA3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tiện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72A3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</w:t>
      </w:r>
      <w:proofErr w:type="gramStart"/>
      <w:r w:rsidR="003472A3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…..</w:t>
      </w:r>
      <w:proofErr w:type="gramEnd"/>
      <w:r w:rsidR="003472A3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………..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D7029" w:rsidRPr="00C46F61" w:rsidRDefault="00540AA3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xâm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D7029" w:rsidRPr="00C46F61" w:rsidRDefault="00ED7029" w:rsidP="00E64636">
      <w:pPr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 PHẦN BÀI TẬP TRẮC NGHIỆM</w:t>
      </w:r>
    </w:p>
    <w:p w:rsidR="00794394" w:rsidRPr="00C46F61" w:rsidRDefault="008D4100" w:rsidP="00E64636">
      <w:pPr>
        <w:pStyle w:val="Bodytext21"/>
        <w:shd w:val="clear" w:color="auto" w:fill="auto"/>
        <w:tabs>
          <w:tab w:val="left" w:pos="4994"/>
        </w:tabs>
        <w:spacing w:before="60" w:after="60" w:line="240" w:lineRule="auto"/>
        <w:ind w:right="1840" w:firstLine="0"/>
        <w:rPr>
          <w:color w:val="000000" w:themeColor="text1"/>
          <w:sz w:val="26"/>
          <w:szCs w:val="26"/>
        </w:rPr>
      </w:pPr>
      <w:proofErr w:type="spellStart"/>
      <w:r w:rsidRPr="00C46F61">
        <w:rPr>
          <w:b/>
          <w:color w:val="000000" w:themeColor="text1"/>
          <w:sz w:val="26"/>
          <w:szCs w:val="26"/>
        </w:rPr>
        <w:t>Câu</w:t>
      </w:r>
      <w:proofErr w:type="spellEnd"/>
      <w:r w:rsidRPr="00C46F61">
        <w:rPr>
          <w:b/>
          <w:color w:val="000000" w:themeColor="text1"/>
          <w:sz w:val="26"/>
          <w:szCs w:val="26"/>
        </w:rPr>
        <w:t xml:space="preserve"> 1. </w:t>
      </w:r>
      <w:proofErr w:type="spellStart"/>
      <w:r w:rsidR="00794394" w:rsidRPr="00C46F61">
        <w:rPr>
          <w:color w:val="000000" w:themeColor="text1"/>
          <w:sz w:val="26"/>
          <w:szCs w:val="26"/>
        </w:rPr>
        <w:t>Pháp</w:t>
      </w:r>
      <w:proofErr w:type="spellEnd"/>
      <w:r w:rsidR="00794394"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color w:val="000000" w:themeColor="text1"/>
          <w:sz w:val="26"/>
          <w:szCs w:val="26"/>
        </w:rPr>
        <w:t>luật</w:t>
      </w:r>
      <w:proofErr w:type="spellEnd"/>
      <w:r w:rsidR="00794394"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color w:val="000000" w:themeColor="text1"/>
          <w:sz w:val="26"/>
          <w:szCs w:val="26"/>
        </w:rPr>
        <w:t>là</w:t>
      </w:r>
      <w:proofErr w:type="spellEnd"/>
      <w:r w:rsidR="00794394"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color w:val="000000" w:themeColor="text1"/>
          <w:sz w:val="26"/>
          <w:szCs w:val="26"/>
        </w:rPr>
        <w:t>phương</w:t>
      </w:r>
      <w:proofErr w:type="spellEnd"/>
      <w:r w:rsidR="00794394"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color w:val="000000" w:themeColor="text1"/>
          <w:sz w:val="26"/>
          <w:szCs w:val="26"/>
        </w:rPr>
        <w:t>tiện</w:t>
      </w:r>
      <w:proofErr w:type="spellEnd"/>
      <w:r w:rsidR="00794394"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color w:val="000000" w:themeColor="text1"/>
          <w:sz w:val="26"/>
          <w:szCs w:val="26"/>
        </w:rPr>
        <w:t>để</w:t>
      </w:r>
      <w:proofErr w:type="spellEnd"/>
      <w:r w:rsidR="00794394"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color w:val="000000" w:themeColor="text1"/>
          <w:sz w:val="26"/>
          <w:szCs w:val="26"/>
        </w:rPr>
        <w:t>công</w:t>
      </w:r>
      <w:proofErr w:type="spellEnd"/>
      <w:r w:rsidR="00794394"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color w:val="000000" w:themeColor="text1"/>
          <w:sz w:val="26"/>
          <w:szCs w:val="26"/>
        </w:rPr>
        <w:t>dân</w:t>
      </w:r>
      <w:proofErr w:type="spellEnd"/>
      <w:r w:rsidR="00794394"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color w:val="000000" w:themeColor="text1"/>
          <w:sz w:val="26"/>
          <w:szCs w:val="26"/>
        </w:rPr>
        <w:t>bảo</w:t>
      </w:r>
      <w:proofErr w:type="spellEnd"/>
      <w:r w:rsidR="00794394"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color w:val="000000" w:themeColor="text1"/>
          <w:sz w:val="26"/>
          <w:szCs w:val="26"/>
        </w:rPr>
        <w:t>vệ</w:t>
      </w:r>
      <w:proofErr w:type="spellEnd"/>
      <w:r w:rsidR="00794394" w:rsidRPr="00C46F61">
        <w:rPr>
          <w:color w:val="000000" w:themeColor="text1"/>
          <w:sz w:val="26"/>
          <w:szCs w:val="26"/>
        </w:rPr>
        <w:t xml:space="preserve"> </w:t>
      </w:r>
    </w:p>
    <w:p w:rsidR="00C46F61" w:rsidRPr="00C46F61" w:rsidRDefault="00794394" w:rsidP="00E64636">
      <w:pPr>
        <w:pStyle w:val="Bodytext21"/>
        <w:shd w:val="clear" w:color="auto" w:fill="auto"/>
        <w:tabs>
          <w:tab w:val="left" w:pos="4994"/>
        </w:tabs>
        <w:spacing w:before="60" w:after="60" w:line="240" w:lineRule="auto"/>
        <w:ind w:right="1840" w:firstLine="0"/>
        <w:rPr>
          <w:color w:val="000000" w:themeColor="text1"/>
          <w:sz w:val="26"/>
          <w:szCs w:val="26"/>
        </w:rPr>
      </w:pPr>
      <w:r w:rsidRPr="00C46F61">
        <w:rPr>
          <w:b/>
          <w:color w:val="000000" w:themeColor="text1"/>
          <w:sz w:val="26"/>
          <w:szCs w:val="26"/>
        </w:rPr>
        <w:t xml:space="preserve">A. </w:t>
      </w:r>
      <w:proofErr w:type="spellStart"/>
      <w:r w:rsidRPr="00C46F61">
        <w:rPr>
          <w:color w:val="000000" w:themeColor="text1"/>
          <w:sz w:val="26"/>
          <w:szCs w:val="26"/>
        </w:rPr>
        <w:t>địa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vị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xã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hội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của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toàn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dân</w:t>
      </w:r>
      <w:proofErr w:type="spellEnd"/>
      <w:r w:rsidRPr="00C46F61">
        <w:rPr>
          <w:color w:val="000000" w:themeColor="text1"/>
          <w:sz w:val="26"/>
          <w:szCs w:val="26"/>
        </w:rPr>
        <w:t>.</w:t>
      </w:r>
      <w:r w:rsidRPr="00C46F61">
        <w:rPr>
          <w:color w:val="000000" w:themeColor="text1"/>
          <w:sz w:val="26"/>
          <w:szCs w:val="26"/>
        </w:rPr>
        <w:tab/>
      </w:r>
    </w:p>
    <w:p w:rsidR="00794394" w:rsidRPr="00C46F61" w:rsidRDefault="00794394" w:rsidP="00E64636">
      <w:pPr>
        <w:pStyle w:val="Bodytext21"/>
        <w:shd w:val="clear" w:color="auto" w:fill="auto"/>
        <w:tabs>
          <w:tab w:val="left" w:pos="4994"/>
        </w:tabs>
        <w:spacing w:before="60" w:after="60" w:line="240" w:lineRule="auto"/>
        <w:ind w:right="1840" w:firstLine="0"/>
        <w:rPr>
          <w:color w:val="000000" w:themeColor="text1"/>
          <w:sz w:val="26"/>
          <w:szCs w:val="26"/>
        </w:rPr>
      </w:pPr>
      <w:r w:rsidRPr="00C46F61">
        <w:rPr>
          <w:rStyle w:val="Bodytext212pt"/>
          <w:color w:val="000000" w:themeColor="text1"/>
          <w:sz w:val="26"/>
          <w:szCs w:val="26"/>
        </w:rPr>
        <w:t xml:space="preserve">B. </w:t>
      </w:r>
      <w:proofErr w:type="spellStart"/>
      <w:r w:rsidRPr="00C46F61">
        <w:rPr>
          <w:color w:val="000000" w:themeColor="text1"/>
          <w:sz w:val="26"/>
          <w:szCs w:val="26"/>
        </w:rPr>
        <w:t>tất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cả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các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nghi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lễ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tôn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giáo</w:t>
      </w:r>
      <w:proofErr w:type="spellEnd"/>
      <w:r w:rsidRPr="00C46F61">
        <w:rPr>
          <w:color w:val="000000" w:themeColor="text1"/>
          <w:sz w:val="26"/>
          <w:szCs w:val="26"/>
        </w:rPr>
        <w:t>.</w:t>
      </w:r>
    </w:p>
    <w:p w:rsidR="00C46F61" w:rsidRPr="00C46F61" w:rsidRDefault="00794394" w:rsidP="00E64636">
      <w:pPr>
        <w:pStyle w:val="Bodytext21"/>
        <w:shd w:val="clear" w:color="auto" w:fill="auto"/>
        <w:tabs>
          <w:tab w:val="left" w:pos="4994"/>
          <w:tab w:val="left" w:pos="5478"/>
          <w:tab w:val="left" w:pos="8076"/>
        </w:tabs>
        <w:spacing w:before="60" w:after="60" w:line="240" w:lineRule="auto"/>
        <w:ind w:firstLine="0"/>
        <w:rPr>
          <w:color w:val="000000" w:themeColor="text1"/>
          <w:sz w:val="26"/>
          <w:szCs w:val="26"/>
        </w:rPr>
      </w:pPr>
      <w:r w:rsidRPr="00C46F61">
        <w:rPr>
          <w:rStyle w:val="Bodytext217pt"/>
          <w:color w:val="000000" w:themeColor="text1"/>
          <w:sz w:val="26"/>
          <w:szCs w:val="26"/>
        </w:rPr>
        <w:t xml:space="preserve">C. </w:t>
      </w:r>
      <w:proofErr w:type="spellStart"/>
      <w:r w:rsidRPr="00C46F61">
        <w:rPr>
          <w:color w:val="000000" w:themeColor="text1"/>
          <w:sz w:val="26"/>
          <w:szCs w:val="26"/>
        </w:rPr>
        <w:t>mọi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tập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quán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của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vùng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miền</w:t>
      </w:r>
      <w:proofErr w:type="spellEnd"/>
      <w:r w:rsidRPr="00C46F61">
        <w:rPr>
          <w:color w:val="000000" w:themeColor="text1"/>
          <w:sz w:val="26"/>
          <w:szCs w:val="26"/>
        </w:rPr>
        <w:t>.</w:t>
      </w:r>
      <w:r w:rsidRPr="00C46F61">
        <w:rPr>
          <w:color w:val="000000" w:themeColor="text1"/>
          <w:sz w:val="26"/>
          <w:szCs w:val="26"/>
        </w:rPr>
        <w:tab/>
      </w:r>
    </w:p>
    <w:p w:rsidR="008D4100" w:rsidRPr="00C46F61" w:rsidRDefault="00794394" w:rsidP="00E64636">
      <w:pPr>
        <w:pStyle w:val="Bodytext21"/>
        <w:shd w:val="clear" w:color="auto" w:fill="auto"/>
        <w:tabs>
          <w:tab w:val="left" w:pos="4994"/>
          <w:tab w:val="left" w:pos="5478"/>
          <w:tab w:val="left" w:pos="8076"/>
        </w:tabs>
        <w:spacing w:before="60" w:after="60" w:line="240" w:lineRule="auto"/>
        <w:ind w:firstLine="0"/>
        <w:rPr>
          <w:color w:val="000000" w:themeColor="text1"/>
          <w:sz w:val="26"/>
          <w:szCs w:val="26"/>
        </w:rPr>
      </w:pPr>
      <w:r w:rsidRPr="00C46F61">
        <w:rPr>
          <w:rStyle w:val="Bodytext217pt"/>
          <w:color w:val="000000" w:themeColor="text1"/>
          <w:sz w:val="26"/>
          <w:szCs w:val="26"/>
        </w:rPr>
        <w:t xml:space="preserve">D. </w:t>
      </w:r>
      <w:proofErr w:type="spellStart"/>
      <w:r w:rsidRPr="00C46F61">
        <w:rPr>
          <w:color w:val="000000" w:themeColor="text1"/>
          <w:sz w:val="26"/>
          <w:szCs w:val="26"/>
        </w:rPr>
        <w:t>quyền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và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lợi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ích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hợp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pháp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của</w:t>
      </w:r>
      <w:proofErr w:type="spellEnd"/>
      <w:r w:rsidRPr="00C46F61">
        <w:rPr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color w:val="000000" w:themeColor="text1"/>
          <w:sz w:val="26"/>
          <w:szCs w:val="26"/>
        </w:rPr>
        <w:t>mình</w:t>
      </w:r>
      <w:proofErr w:type="spellEnd"/>
      <w:r w:rsidRPr="00C46F61">
        <w:rPr>
          <w:color w:val="000000" w:themeColor="text1"/>
          <w:sz w:val="26"/>
          <w:szCs w:val="26"/>
        </w:rPr>
        <w:t>.</w:t>
      </w:r>
    </w:p>
    <w:p w:rsidR="00794394" w:rsidRPr="00C46F61" w:rsidRDefault="008D4100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proofErr w:type="spellStart"/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2. </w:t>
      </w:r>
      <w:r w:rsidR="00794394" w:rsidRPr="00C46F6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Pháp luật là phương tiện đặc thù để thể hiện và bảo vệ</w:t>
      </w:r>
    </w:p>
    <w:p w:rsidR="00C46F61" w:rsidRPr="00C46F61" w:rsidRDefault="00794394" w:rsidP="00E64636">
      <w:pPr>
        <w:tabs>
          <w:tab w:val="left" w:pos="4937"/>
        </w:tabs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C46F6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mọi quyền lợi công dân.</w:t>
      </w:r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794394" w:rsidRPr="00C46F61" w:rsidRDefault="00794394" w:rsidP="00E64636">
      <w:pPr>
        <w:tabs>
          <w:tab w:val="left" w:pos="4937"/>
        </w:tabs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Pr="00C46F6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các giá trị đạo đức.</w:t>
      </w:r>
    </w:p>
    <w:p w:rsidR="00C46F61" w:rsidRPr="00C46F61" w:rsidRDefault="00794394" w:rsidP="00E64636">
      <w:pPr>
        <w:tabs>
          <w:tab w:val="left" w:pos="4937"/>
        </w:tabs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C46F6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mọi lĩnh vực xã hội.</w:t>
      </w:r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D4100" w:rsidRPr="00C46F61" w:rsidRDefault="00794394" w:rsidP="00E64636">
      <w:pPr>
        <w:tabs>
          <w:tab w:val="left" w:pos="4937"/>
        </w:tabs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Pr="00C46F6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các giá trị nghệ thuật.</w:t>
      </w:r>
    </w:p>
    <w:p w:rsidR="00794394" w:rsidRPr="00C46F61" w:rsidRDefault="008D4100" w:rsidP="00E64636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3.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tiện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794394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794394" w:rsidRPr="00C46F61" w:rsidRDefault="00794394" w:rsidP="00E64636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      </w:t>
      </w:r>
    </w:p>
    <w:p w:rsidR="00794394" w:rsidRPr="00C46F61" w:rsidRDefault="00794394" w:rsidP="00E64636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94394" w:rsidRPr="00C46F61" w:rsidRDefault="00794394" w:rsidP="00E64636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      </w:t>
      </w:r>
    </w:p>
    <w:p w:rsidR="008D4100" w:rsidRPr="00C46F61" w:rsidRDefault="00794394" w:rsidP="00E64636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Tuyên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46F61" w:rsidRPr="00C46F61" w:rsidRDefault="008D4100" w:rsidP="00E64636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4.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trật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đô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Ủy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hè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vai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C46F61"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C46F61" w:rsidRPr="00C46F61" w:rsidRDefault="00C46F61" w:rsidP="00E64636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tiện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46F61" w:rsidRPr="00C46F61" w:rsidRDefault="00C46F61" w:rsidP="00E64636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đô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46F61" w:rsidRPr="00C46F61" w:rsidRDefault="00C46F61" w:rsidP="00E64636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tiện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D4100" w:rsidRPr="00C46F61" w:rsidRDefault="00C46F61" w:rsidP="00E64636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cưỡng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C46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46F61" w:rsidRPr="00C46F61" w:rsidRDefault="008D4100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5.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46F61"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</w:p>
    <w:p w:rsidR="00C46F61" w:rsidRPr="00C46F61" w:rsidRDefault="00C46F61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6F61" w:rsidRPr="00C46F61" w:rsidRDefault="00C46F61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6F61" w:rsidRPr="00C46F61" w:rsidRDefault="00C46F61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đức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6F61" w:rsidRPr="00C46F61" w:rsidRDefault="00C46F61" w:rsidP="00E64636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F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C46F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6F61" w:rsidRPr="00C46F61" w:rsidRDefault="00C46F61" w:rsidP="00E64636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D4100" w:rsidRPr="00C46F61" w:rsidRDefault="008D4100" w:rsidP="00E64636">
      <w:pPr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D4100" w:rsidRPr="00C46F61" w:rsidRDefault="001F7821" w:rsidP="001F7821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!</w:t>
      </w:r>
    </w:p>
    <w:p w:rsidR="008D4100" w:rsidRPr="00C46F61" w:rsidRDefault="008D4100" w:rsidP="00E64636">
      <w:pPr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8D4100" w:rsidRPr="00C46F61" w:rsidSect="00ED7029">
      <w:head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62" w:rsidRDefault="004B7262" w:rsidP="00ED7029">
      <w:pPr>
        <w:spacing w:after="0" w:line="240" w:lineRule="auto"/>
      </w:pPr>
      <w:r>
        <w:separator/>
      </w:r>
    </w:p>
  </w:endnote>
  <w:endnote w:type="continuationSeparator" w:id="0">
    <w:p w:rsidR="004B7262" w:rsidRDefault="004B7262" w:rsidP="00ED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62" w:rsidRDefault="004B7262" w:rsidP="00ED7029">
      <w:pPr>
        <w:spacing w:after="0" w:line="240" w:lineRule="auto"/>
      </w:pPr>
      <w:r>
        <w:separator/>
      </w:r>
    </w:p>
  </w:footnote>
  <w:footnote w:type="continuationSeparator" w:id="0">
    <w:p w:rsidR="004B7262" w:rsidRDefault="004B7262" w:rsidP="00ED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029" w:rsidRPr="005524DF" w:rsidRDefault="00924B7F" w:rsidP="00ED7029">
    <w:pPr>
      <w:spacing w:before="60" w:after="6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MÔN </w:t>
    </w:r>
    <w:r w:rsidR="00ED7029" w:rsidRPr="005524DF">
      <w:rPr>
        <w:rFonts w:ascii="Times New Roman" w:hAnsi="Times New Roman" w:cs="Times New Roman"/>
      </w:rPr>
      <w:t>GDCD 12</w:t>
    </w:r>
    <w:r w:rsidR="00ED7029" w:rsidRPr="005524DF">
      <w:rPr>
        <w:rFonts w:ascii="Times New Roman" w:hAnsi="Times New Roman" w:cs="Times New Roman"/>
      </w:rPr>
      <w:tab/>
    </w:r>
    <w:r w:rsidR="00ED7029" w:rsidRPr="005524DF">
      <w:rPr>
        <w:rFonts w:ascii="Times New Roman" w:hAnsi="Times New Roman" w:cs="Times New Roman"/>
      </w:rPr>
      <w:tab/>
    </w:r>
    <w:r w:rsidR="00ED7029" w:rsidRPr="005524DF">
      <w:rPr>
        <w:rFonts w:ascii="Times New Roman" w:hAnsi="Times New Roman" w:cs="Times New Roman"/>
      </w:rPr>
      <w:tab/>
    </w:r>
    <w:r w:rsidR="00ED7029" w:rsidRPr="005524DF">
      <w:rPr>
        <w:rFonts w:ascii="Times New Roman" w:hAnsi="Times New Roman" w:cs="Times New Roman"/>
      </w:rPr>
      <w:tab/>
    </w:r>
    <w:r w:rsidR="00ED7029" w:rsidRPr="005524DF">
      <w:rPr>
        <w:rFonts w:ascii="Times New Roman" w:hAnsi="Times New Roman" w:cs="Times New Roman"/>
      </w:rPr>
      <w:tab/>
    </w:r>
    <w:r w:rsidR="00ED7029" w:rsidRPr="005524DF">
      <w:rPr>
        <w:rFonts w:ascii="Times New Roman" w:hAnsi="Times New Roman" w:cs="Times New Roman"/>
      </w:rPr>
      <w:tab/>
    </w:r>
    <w:r w:rsidR="00ED7029" w:rsidRPr="005524DF">
      <w:rPr>
        <w:rFonts w:ascii="Times New Roman" w:hAnsi="Times New Roman" w:cs="Times New Roman"/>
      </w:rPr>
      <w:tab/>
      <w:t xml:space="preserve">     </w:t>
    </w:r>
    <w:r>
      <w:rPr>
        <w:rFonts w:ascii="Times New Roman" w:hAnsi="Times New Roman" w:cs="Times New Roman"/>
      </w:rPr>
      <w:t xml:space="preserve">     </w:t>
    </w:r>
    <w:proofErr w:type="spellStart"/>
    <w:r w:rsidR="00ED7029" w:rsidRPr="005524DF">
      <w:rPr>
        <w:rFonts w:ascii="Times New Roman" w:hAnsi="Times New Roman" w:cs="Times New Roman"/>
      </w:rPr>
      <w:t>Tuần</w:t>
    </w:r>
    <w:proofErr w:type="spellEnd"/>
    <w:r w:rsidR="00ED7029" w:rsidRPr="005524DF">
      <w:rPr>
        <w:rFonts w:ascii="Times New Roman" w:hAnsi="Times New Roman" w:cs="Times New Roman"/>
      </w:rPr>
      <w:t xml:space="preserve"> 4 </w:t>
    </w:r>
    <w:proofErr w:type="spellStart"/>
    <w:r w:rsidR="00ED7029" w:rsidRPr="005524DF">
      <w:rPr>
        <w:rFonts w:ascii="Times New Roman" w:hAnsi="Times New Roman" w:cs="Times New Roman"/>
      </w:rPr>
      <w:t>từ</w:t>
    </w:r>
    <w:proofErr w:type="spellEnd"/>
    <w:r w:rsidR="00ED7029" w:rsidRPr="005524DF">
      <w:rPr>
        <w:rFonts w:ascii="Times New Roman" w:hAnsi="Times New Roman" w:cs="Times New Roman"/>
      </w:rPr>
      <w:t xml:space="preserve"> 27/9 </w:t>
    </w:r>
    <w:proofErr w:type="spellStart"/>
    <w:r w:rsidR="00ED7029" w:rsidRPr="005524DF">
      <w:rPr>
        <w:rFonts w:ascii="Times New Roman" w:hAnsi="Times New Roman" w:cs="Times New Roman"/>
      </w:rPr>
      <w:t>đế</w:t>
    </w:r>
    <w:r>
      <w:rPr>
        <w:rFonts w:ascii="Times New Roman" w:hAnsi="Times New Roman" w:cs="Times New Roman"/>
      </w:rPr>
      <w:t>n</w:t>
    </w:r>
    <w:proofErr w:type="spellEnd"/>
    <w:r>
      <w:rPr>
        <w:rFonts w:ascii="Times New Roman" w:hAnsi="Times New Roman" w:cs="Times New Roman"/>
      </w:rPr>
      <w:t xml:space="preserve"> 2/10/2021.</w:t>
    </w:r>
  </w:p>
  <w:p w:rsidR="00ED7029" w:rsidRDefault="00ED7029" w:rsidP="00ED7029">
    <w:pPr>
      <w:pStyle w:val="Header"/>
      <w:spacing w:before="60"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D67"/>
    <w:multiLevelType w:val="hybridMultilevel"/>
    <w:tmpl w:val="FBD6E062"/>
    <w:lvl w:ilvl="0" w:tplc="B958047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61"/>
    <w:rsid w:val="000923E7"/>
    <w:rsid w:val="001F7821"/>
    <w:rsid w:val="0020077F"/>
    <w:rsid w:val="002865C0"/>
    <w:rsid w:val="00291F09"/>
    <w:rsid w:val="003472A3"/>
    <w:rsid w:val="00402A98"/>
    <w:rsid w:val="004B7262"/>
    <w:rsid w:val="004D05B0"/>
    <w:rsid w:val="00540AA3"/>
    <w:rsid w:val="005524DF"/>
    <w:rsid w:val="00614379"/>
    <w:rsid w:val="00794394"/>
    <w:rsid w:val="008D4100"/>
    <w:rsid w:val="00924B7F"/>
    <w:rsid w:val="00A670C9"/>
    <w:rsid w:val="00C12D2D"/>
    <w:rsid w:val="00C25A66"/>
    <w:rsid w:val="00C41953"/>
    <w:rsid w:val="00C46F61"/>
    <w:rsid w:val="00CC726D"/>
    <w:rsid w:val="00DF3461"/>
    <w:rsid w:val="00E64636"/>
    <w:rsid w:val="00ED7029"/>
    <w:rsid w:val="00F558EB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DA16"/>
  <w15:chartTrackingRefBased/>
  <w15:docId w15:val="{55CE6778-385B-45ED-BF6E-20D41367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029"/>
  </w:style>
  <w:style w:type="paragraph" w:styleId="Footer">
    <w:name w:val="footer"/>
    <w:basedOn w:val="Normal"/>
    <w:link w:val="FooterChar"/>
    <w:uiPriority w:val="99"/>
    <w:unhideWhenUsed/>
    <w:rsid w:val="00ED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029"/>
  </w:style>
  <w:style w:type="character" w:customStyle="1" w:styleId="Bodytext2">
    <w:name w:val="Body text (2)_"/>
    <w:basedOn w:val="DefaultParagraphFont"/>
    <w:link w:val="Bodytext21"/>
    <w:locked/>
    <w:rsid w:val="00794394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94394"/>
    <w:pPr>
      <w:widowControl w:val="0"/>
      <w:shd w:val="clear" w:color="auto" w:fill="FFFFFF"/>
      <w:spacing w:before="360" w:after="0" w:line="330" w:lineRule="exact"/>
      <w:ind w:hanging="280"/>
      <w:jc w:val="both"/>
    </w:pPr>
    <w:rPr>
      <w:rFonts w:ascii="Times New Roman" w:hAnsi="Times New Roman" w:cs="Times New Roman"/>
    </w:rPr>
  </w:style>
  <w:style w:type="character" w:customStyle="1" w:styleId="Bodytext217pt">
    <w:name w:val="Body text (2) + 17 pt"/>
    <w:aliases w:val="Bold2"/>
    <w:basedOn w:val="Bodytext2"/>
    <w:rsid w:val="00794394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u w:val="none"/>
      <w:shd w:val="clear" w:color="auto" w:fill="FFFFFF"/>
      <w:lang w:val="vi-VN" w:eastAsia="vi-VN"/>
    </w:rPr>
  </w:style>
  <w:style w:type="character" w:customStyle="1" w:styleId="Bodytext2115pt">
    <w:name w:val="Body text (2) + 11.5 pt"/>
    <w:aliases w:val="Bold3"/>
    <w:basedOn w:val="Bodytext2"/>
    <w:rsid w:val="0079439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 w:eastAsia="vi-VN"/>
    </w:rPr>
  </w:style>
  <w:style w:type="character" w:customStyle="1" w:styleId="Bodytext212pt">
    <w:name w:val="Body text (2) + 12 pt"/>
    <w:aliases w:val="Bold1"/>
    <w:basedOn w:val="Bodytext2"/>
    <w:rsid w:val="0079439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 - SD3\QH Plus</dc:creator>
  <cp:keywords/>
  <dc:description/>
  <cp:lastModifiedBy>Admin</cp:lastModifiedBy>
  <cp:revision>18</cp:revision>
  <dcterms:created xsi:type="dcterms:W3CDTF">2021-09-26T13:15:00Z</dcterms:created>
  <dcterms:modified xsi:type="dcterms:W3CDTF">2021-09-27T04:13:00Z</dcterms:modified>
</cp:coreProperties>
</file>